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39D" w:rsidRDefault="0011339D" w:rsidP="0011339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Образовательная область «</w:t>
      </w:r>
      <w:r w:rsidRPr="0011339D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Обучение игровой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</w:p>
    <w:p w:rsidR="0011339D" w:rsidRPr="0011339D" w:rsidRDefault="0011339D" w:rsidP="001133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33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bookmarkStart w:id="0" w:name="_GoBack"/>
      <w:bookmarkEnd w:id="0"/>
    </w:p>
    <w:p w:rsidR="0011339D" w:rsidRPr="0011339D" w:rsidRDefault="0011339D" w:rsidP="001133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1339D"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en-US"/>
        </w:rPr>
        <w:t>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11339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СЕНСОРНЫЕ ИГРЫ С ВОДОЙ: </w:t>
      </w:r>
    </w:p>
    <w:p w:rsidR="0011339D" w:rsidRPr="0011339D" w:rsidRDefault="0011339D" w:rsidP="001133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1339D">
        <w:rPr>
          <w:rFonts w:ascii="Times New Roman" w:eastAsia="Times New Roman" w:hAnsi="Times New Roman" w:cs="Times New Roman"/>
          <w:b/>
          <w:i/>
          <w:sz w:val="28"/>
          <w:szCs w:val="28"/>
        </w:rPr>
        <w:t>«Тонет-не тонет»</w:t>
      </w:r>
    </w:p>
    <w:p w:rsidR="0011339D" w:rsidRPr="0011339D" w:rsidRDefault="0011339D" w:rsidP="0011339D">
      <w:pPr>
        <w:pStyle w:val="c4"/>
        <w:shd w:val="clear" w:color="auto" w:fill="FFFFFF"/>
        <w:spacing w:before="0" w:beforeAutospacing="0" w:after="0" w:afterAutospacing="0" w:line="360" w:lineRule="auto"/>
        <w:ind w:right="40" w:firstLine="567"/>
        <w:jc w:val="both"/>
        <w:rPr>
          <w:rFonts w:ascii="Calibri" w:hAnsi="Calibri"/>
          <w:sz w:val="22"/>
          <w:szCs w:val="22"/>
        </w:rPr>
      </w:pPr>
      <w:r w:rsidRPr="0011339D">
        <w:rPr>
          <w:rStyle w:val="c6"/>
          <w:bCs/>
          <w:sz w:val="28"/>
          <w:szCs w:val="28"/>
          <w:shd w:val="clear" w:color="auto" w:fill="FFFFFF"/>
        </w:rPr>
        <w:t>Цель:</w:t>
      </w:r>
      <w:r>
        <w:rPr>
          <w:rStyle w:val="c2"/>
          <w:sz w:val="28"/>
          <w:szCs w:val="28"/>
          <w:shd w:val="clear" w:color="auto" w:fill="FFFFFF"/>
        </w:rPr>
        <w:t> д</w:t>
      </w:r>
      <w:r w:rsidRPr="0011339D">
        <w:rPr>
          <w:rStyle w:val="c2"/>
          <w:sz w:val="28"/>
          <w:szCs w:val="28"/>
          <w:shd w:val="clear" w:color="auto" w:fill="FFFFFF"/>
        </w:rPr>
        <w:t>ать детям представление о том, что тяжелые предметы тонут, а легкие плавают, остаются на поверхности воды.</w:t>
      </w:r>
    </w:p>
    <w:p w:rsidR="0011339D" w:rsidRPr="0011339D" w:rsidRDefault="0011339D" w:rsidP="0011339D">
      <w:pPr>
        <w:pStyle w:val="c4"/>
        <w:shd w:val="clear" w:color="auto" w:fill="FFFFFF"/>
        <w:spacing w:before="0" w:beforeAutospacing="0" w:after="0" w:afterAutospacing="0" w:line="360" w:lineRule="auto"/>
        <w:ind w:right="40" w:firstLine="567"/>
        <w:jc w:val="both"/>
        <w:rPr>
          <w:rFonts w:ascii="Calibri" w:hAnsi="Calibri"/>
          <w:sz w:val="22"/>
          <w:szCs w:val="22"/>
        </w:rPr>
      </w:pPr>
      <w:proofErr w:type="gramStart"/>
      <w:r w:rsidRPr="0011339D">
        <w:rPr>
          <w:rStyle w:val="c6"/>
          <w:bCs/>
          <w:sz w:val="28"/>
          <w:szCs w:val="28"/>
          <w:shd w:val="clear" w:color="auto" w:fill="FFFFFF"/>
        </w:rPr>
        <w:t>Материалы и оборудование: </w:t>
      </w:r>
      <w:r w:rsidRPr="0011339D">
        <w:rPr>
          <w:rStyle w:val="c2"/>
          <w:sz w:val="28"/>
          <w:szCs w:val="28"/>
          <w:shd w:val="clear" w:color="auto" w:fill="FFFFFF"/>
        </w:rPr>
        <w:t xml:space="preserve"> тазик с водой, пластмассовые игрушки, камушки, мячи – пластмассовые и резиновые, деревянные кубики, бумага, металлические предметы.      </w:t>
      </w:r>
      <w:proofErr w:type="gramEnd"/>
    </w:p>
    <w:p w:rsidR="0011339D" w:rsidRPr="0011339D" w:rsidRDefault="0011339D" w:rsidP="0011339D">
      <w:pPr>
        <w:pStyle w:val="c1"/>
        <w:shd w:val="clear" w:color="auto" w:fill="FFFFFF"/>
        <w:spacing w:before="0" w:beforeAutospacing="0" w:after="0" w:afterAutospacing="0" w:line="360" w:lineRule="auto"/>
        <w:ind w:right="40" w:firstLine="567"/>
        <w:jc w:val="both"/>
        <w:rPr>
          <w:rFonts w:ascii="Calibri" w:hAnsi="Calibri"/>
          <w:sz w:val="22"/>
          <w:szCs w:val="22"/>
        </w:rPr>
      </w:pPr>
      <w:r w:rsidRPr="0011339D">
        <w:rPr>
          <w:rStyle w:val="c6"/>
          <w:bCs/>
          <w:sz w:val="28"/>
          <w:szCs w:val="28"/>
          <w:shd w:val="clear" w:color="auto" w:fill="FFFFFF"/>
        </w:rPr>
        <w:t>Ход занятия:</w:t>
      </w:r>
    </w:p>
    <w:p w:rsidR="0011339D" w:rsidRPr="0011339D" w:rsidRDefault="0011339D" w:rsidP="0011339D">
      <w:pPr>
        <w:pStyle w:val="c4"/>
        <w:shd w:val="clear" w:color="auto" w:fill="FFFFFF"/>
        <w:spacing w:before="0" w:beforeAutospacing="0" w:after="0" w:afterAutospacing="0" w:line="360" w:lineRule="auto"/>
        <w:ind w:right="40" w:firstLine="567"/>
        <w:jc w:val="both"/>
        <w:rPr>
          <w:rFonts w:ascii="Calibri" w:hAnsi="Calibri"/>
          <w:sz w:val="22"/>
          <w:szCs w:val="22"/>
        </w:rPr>
      </w:pPr>
      <w:r w:rsidRPr="0011339D">
        <w:rPr>
          <w:rStyle w:val="c6"/>
          <w:bCs/>
          <w:sz w:val="28"/>
          <w:szCs w:val="28"/>
          <w:shd w:val="clear" w:color="auto" w:fill="FFFFFF"/>
        </w:rPr>
        <w:t xml:space="preserve">Вопрос ребенку: как ты думаешь, </w:t>
      </w:r>
      <w:r w:rsidRPr="0011339D">
        <w:rPr>
          <w:rStyle w:val="c2"/>
          <w:sz w:val="28"/>
          <w:szCs w:val="28"/>
          <w:shd w:val="clear" w:color="auto" w:fill="FFFFFF"/>
        </w:rPr>
        <w:t xml:space="preserve"> все предметы тонут сразу в воде?</w:t>
      </w:r>
    </w:p>
    <w:p w:rsidR="0011339D" w:rsidRPr="0011339D" w:rsidRDefault="0011339D" w:rsidP="0011339D">
      <w:pPr>
        <w:pStyle w:val="c4"/>
        <w:shd w:val="clear" w:color="auto" w:fill="FFFFFF"/>
        <w:spacing w:before="0" w:beforeAutospacing="0" w:after="0" w:afterAutospacing="0" w:line="360" w:lineRule="auto"/>
        <w:ind w:right="40" w:firstLine="567"/>
        <w:jc w:val="both"/>
        <w:rPr>
          <w:rFonts w:ascii="Calibri" w:hAnsi="Calibri"/>
          <w:sz w:val="22"/>
          <w:szCs w:val="22"/>
        </w:rPr>
      </w:pPr>
      <w:r w:rsidRPr="0011339D">
        <w:rPr>
          <w:rStyle w:val="c2"/>
          <w:sz w:val="28"/>
          <w:szCs w:val="28"/>
          <w:shd w:val="clear" w:color="auto" w:fill="FFFFFF"/>
        </w:rPr>
        <w:t>Давайте проверим, что тонет, что не тонет.</w:t>
      </w:r>
      <w:r w:rsidRPr="0011339D">
        <w:rPr>
          <w:rStyle w:val="c2"/>
          <w:sz w:val="28"/>
          <w:szCs w:val="28"/>
        </w:rPr>
        <w:t xml:space="preserve"> Предлагаю  поиграть в игру «Плавает - тонет»</w:t>
      </w:r>
    </w:p>
    <w:p w:rsidR="0011339D" w:rsidRPr="0011339D" w:rsidRDefault="0011339D" w:rsidP="0011339D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sz w:val="28"/>
          <w:szCs w:val="28"/>
        </w:rPr>
      </w:pPr>
      <w:r w:rsidRPr="0011339D">
        <w:rPr>
          <w:rStyle w:val="c8"/>
          <w:i/>
          <w:iCs/>
          <w:sz w:val="28"/>
          <w:szCs w:val="28"/>
        </w:rPr>
        <w:t>Дайте ребенку пластмассовые мячи</w:t>
      </w:r>
      <w:r w:rsidRPr="0011339D">
        <w:rPr>
          <w:rStyle w:val="c2"/>
          <w:sz w:val="28"/>
          <w:szCs w:val="28"/>
        </w:rPr>
        <w:t xml:space="preserve"> </w:t>
      </w:r>
    </w:p>
    <w:p w:rsidR="0011339D" w:rsidRPr="0011339D" w:rsidRDefault="0011339D" w:rsidP="0011339D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sz w:val="22"/>
          <w:szCs w:val="22"/>
        </w:rPr>
      </w:pPr>
      <w:r w:rsidRPr="0011339D">
        <w:rPr>
          <w:rStyle w:val="c6"/>
          <w:bCs/>
          <w:sz w:val="28"/>
          <w:szCs w:val="28"/>
          <w:shd w:val="clear" w:color="auto" w:fill="FFFFFF"/>
        </w:rPr>
        <w:t>Вопрос ребенку</w:t>
      </w:r>
      <w:r w:rsidRPr="0011339D">
        <w:rPr>
          <w:rStyle w:val="c2"/>
          <w:sz w:val="28"/>
          <w:szCs w:val="28"/>
        </w:rPr>
        <w:t>: скажите, что это такое? </w:t>
      </w:r>
      <w:r w:rsidRPr="0011339D">
        <w:rPr>
          <w:rStyle w:val="c8"/>
          <w:i/>
          <w:iCs/>
          <w:sz w:val="28"/>
          <w:szCs w:val="28"/>
        </w:rPr>
        <w:t>(мячи).</w:t>
      </w:r>
      <w:r w:rsidRPr="0011339D">
        <w:rPr>
          <w:rStyle w:val="c2"/>
          <w:sz w:val="28"/>
          <w:szCs w:val="28"/>
        </w:rPr>
        <w:t> Какого цвета этот мяч? </w:t>
      </w:r>
      <w:r w:rsidRPr="0011339D">
        <w:rPr>
          <w:rStyle w:val="c8"/>
          <w:i/>
          <w:iCs/>
          <w:sz w:val="28"/>
          <w:szCs w:val="28"/>
        </w:rPr>
        <w:t>(желтого</w:t>
      </w:r>
      <w:r w:rsidRPr="0011339D">
        <w:rPr>
          <w:rStyle w:val="c2"/>
          <w:sz w:val="28"/>
          <w:szCs w:val="28"/>
        </w:rPr>
        <w:t xml:space="preserve">) А этот </w:t>
      </w:r>
      <w:proofErr w:type="gramStart"/>
      <w:r w:rsidRPr="0011339D">
        <w:rPr>
          <w:rStyle w:val="c2"/>
          <w:sz w:val="28"/>
          <w:szCs w:val="28"/>
        </w:rPr>
        <w:t>мяч</w:t>
      </w:r>
      <w:proofErr w:type="gramEnd"/>
      <w:r w:rsidRPr="0011339D">
        <w:rPr>
          <w:rStyle w:val="c2"/>
          <w:sz w:val="28"/>
          <w:szCs w:val="28"/>
        </w:rPr>
        <w:t xml:space="preserve"> какого цвета? (</w:t>
      </w:r>
      <w:r w:rsidRPr="0011339D">
        <w:rPr>
          <w:rStyle w:val="c8"/>
          <w:i/>
          <w:iCs/>
          <w:sz w:val="28"/>
          <w:szCs w:val="28"/>
        </w:rPr>
        <w:t>красный)</w:t>
      </w:r>
    </w:p>
    <w:p w:rsidR="0011339D" w:rsidRPr="0011339D" w:rsidRDefault="0011339D" w:rsidP="0011339D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sz w:val="28"/>
          <w:szCs w:val="28"/>
        </w:rPr>
      </w:pPr>
      <w:r w:rsidRPr="0011339D">
        <w:rPr>
          <w:rStyle w:val="c2"/>
          <w:sz w:val="28"/>
          <w:szCs w:val="28"/>
        </w:rPr>
        <w:t>Давайте посмотрим, что будет с мячами, если опустим их в воду (</w:t>
      </w:r>
      <w:r w:rsidRPr="0011339D">
        <w:rPr>
          <w:rStyle w:val="c8"/>
          <w:i/>
          <w:iCs/>
          <w:sz w:val="28"/>
          <w:szCs w:val="28"/>
        </w:rPr>
        <w:t>мячи плавают).</w:t>
      </w:r>
      <w:r w:rsidRPr="0011339D">
        <w:rPr>
          <w:rStyle w:val="c2"/>
          <w:sz w:val="28"/>
          <w:szCs w:val="28"/>
        </w:rPr>
        <w:t xml:space="preserve"> Мячи плавают в воде, не тонут. </w:t>
      </w:r>
    </w:p>
    <w:p w:rsidR="0011339D" w:rsidRPr="0011339D" w:rsidRDefault="0011339D" w:rsidP="0011339D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sz w:val="22"/>
          <w:szCs w:val="22"/>
        </w:rPr>
      </w:pPr>
      <w:r w:rsidRPr="0011339D">
        <w:rPr>
          <w:rStyle w:val="c2"/>
          <w:sz w:val="28"/>
          <w:szCs w:val="28"/>
        </w:rPr>
        <w:t>А это что? (</w:t>
      </w:r>
      <w:r w:rsidRPr="0011339D">
        <w:rPr>
          <w:rStyle w:val="c8"/>
          <w:i/>
          <w:iCs/>
          <w:sz w:val="28"/>
          <w:szCs w:val="28"/>
        </w:rPr>
        <w:t>ложка)</w:t>
      </w:r>
    </w:p>
    <w:p w:rsidR="0011339D" w:rsidRPr="0011339D" w:rsidRDefault="0011339D" w:rsidP="0011339D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sz w:val="22"/>
          <w:szCs w:val="22"/>
        </w:rPr>
      </w:pPr>
      <w:r w:rsidRPr="0011339D">
        <w:rPr>
          <w:rStyle w:val="c2"/>
          <w:sz w:val="28"/>
          <w:szCs w:val="28"/>
        </w:rPr>
        <w:t>Клади  ложку в воду. Ложка утонула, она тяжелая, металлическая. А мячики легкие, пластмассовые, они не тонут. Давайте поиграем с мячами, попытаемся их опустить под воду. (</w:t>
      </w:r>
      <w:r w:rsidRPr="0011339D">
        <w:rPr>
          <w:rStyle w:val="c8"/>
          <w:i/>
          <w:iCs/>
          <w:sz w:val="28"/>
          <w:szCs w:val="28"/>
        </w:rPr>
        <w:t xml:space="preserve">В ходе опыта  </w:t>
      </w:r>
      <w:proofErr w:type="gramStart"/>
      <w:r w:rsidRPr="0011339D">
        <w:rPr>
          <w:rStyle w:val="c8"/>
          <w:i/>
          <w:iCs/>
          <w:sz w:val="28"/>
          <w:szCs w:val="28"/>
        </w:rPr>
        <w:t>поясните</w:t>
      </w:r>
      <w:proofErr w:type="gramEnd"/>
      <w:r w:rsidRPr="0011339D">
        <w:rPr>
          <w:rStyle w:val="c8"/>
          <w:i/>
          <w:iCs/>
          <w:sz w:val="28"/>
          <w:szCs w:val="28"/>
        </w:rPr>
        <w:t xml:space="preserve">  почему одни предметы тонут, а другие плавают</w:t>
      </w:r>
      <w:r w:rsidRPr="0011339D">
        <w:rPr>
          <w:rStyle w:val="c2"/>
          <w:sz w:val="28"/>
          <w:szCs w:val="28"/>
        </w:rPr>
        <w:t>)</w:t>
      </w:r>
    </w:p>
    <w:p w:rsidR="0011339D" w:rsidRPr="0011339D" w:rsidRDefault="0011339D" w:rsidP="0011339D">
      <w:pPr>
        <w:pStyle w:val="c4"/>
        <w:shd w:val="clear" w:color="auto" w:fill="FFFFFF"/>
        <w:spacing w:before="0" w:beforeAutospacing="0" w:after="0" w:afterAutospacing="0" w:line="360" w:lineRule="auto"/>
        <w:ind w:right="40" w:firstLine="567"/>
        <w:jc w:val="both"/>
        <w:rPr>
          <w:rFonts w:ascii="Calibri" w:hAnsi="Calibri"/>
          <w:sz w:val="22"/>
          <w:szCs w:val="22"/>
        </w:rPr>
      </w:pPr>
      <w:r w:rsidRPr="0011339D">
        <w:rPr>
          <w:rStyle w:val="c6"/>
          <w:bCs/>
          <w:sz w:val="28"/>
          <w:szCs w:val="28"/>
          <w:shd w:val="clear" w:color="auto" w:fill="FFFFFF"/>
        </w:rPr>
        <w:t>Вывод:</w:t>
      </w:r>
      <w:r w:rsidRPr="0011339D">
        <w:rPr>
          <w:rStyle w:val="c2"/>
          <w:sz w:val="28"/>
          <w:szCs w:val="28"/>
        </w:rPr>
        <w:t> Тяжелые предметы тонут, а легкие - плавают.</w:t>
      </w:r>
    </w:p>
    <w:p w:rsidR="0011339D" w:rsidRPr="0011339D" w:rsidRDefault="0011339D" w:rsidP="0011339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7"/>
          <w:szCs w:val="27"/>
          <w:u w:val="single"/>
          <w:bdr w:val="none" w:sz="0" w:space="0" w:color="auto" w:frame="1"/>
        </w:rPr>
      </w:pPr>
      <w:r w:rsidRPr="0011339D">
        <w:rPr>
          <w:b/>
          <w:i/>
          <w:sz w:val="28"/>
          <w:szCs w:val="28"/>
          <w:lang w:eastAsia="en-US"/>
        </w:rPr>
        <w:t>«Холодно-тепло-горячо»</w:t>
      </w:r>
      <w:r w:rsidRPr="0011339D">
        <w:rPr>
          <w:sz w:val="28"/>
          <w:szCs w:val="28"/>
          <w:lang w:eastAsia="en-US"/>
        </w:rPr>
        <w:t xml:space="preserve"> (задание выполняется только под контролем взрослого, соблюдая технику безопасности)</w:t>
      </w:r>
    </w:p>
    <w:p w:rsidR="0011339D" w:rsidRPr="0011339D" w:rsidRDefault="0011339D" w:rsidP="0011339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1339D">
        <w:rPr>
          <w:b/>
          <w:sz w:val="28"/>
          <w:szCs w:val="28"/>
          <w:bdr w:val="none" w:sz="0" w:space="0" w:color="auto" w:frame="1"/>
        </w:rPr>
        <w:lastRenderedPageBreak/>
        <w:t>Цель</w:t>
      </w:r>
      <w:r w:rsidRPr="0011339D">
        <w:rPr>
          <w:sz w:val="28"/>
          <w:szCs w:val="28"/>
        </w:rPr>
        <w:t>: продолжать развивать тактильные ощущения детей,  учить различать </w:t>
      </w:r>
      <w:r w:rsidRPr="0011339D">
        <w:rPr>
          <w:rStyle w:val="a4"/>
          <w:sz w:val="28"/>
          <w:szCs w:val="28"/>
          <w:bdr w:val="none" w:sz="0" w:space="0" w:color="auto" w:frame="1"/>
        </w:rPr>
        <w:t>холодную и горячую воду</w:t>
      </w:r>
      <w:r w:rsidRPr="0011339D">
        <w:rPr>
          <w:sz w:val="28"/>
          <w:szCs w:val="28"/>
        </w:rPr>
        <w:t>, правильно обозначать это словами. Воспитывать чувство чистоты и опрятности у детей.</w:t>
      </w:r>
    </w:p>
    <w:p w:rsidR="0011339D" w:rsidRPr="0011339D" w:rsidRDefault="0011339D" w:rsidP="0011339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1339D">
        <w:rPr>
          <w:rStyle w:val="c6"/>
          <w:b/>
          <w:bCs/>
          <w:sz w:val="28"/>
          <w:szCs w:val="28"/>
          <w:shd w:val="clear" w:color="auto" w:fill="FFFFFF"/>
        </w:rPr>
        <w:t xml:space="preserve">Материалы и оборудование: </w:t>
      </w:r>
      <w:r w:rsidRPr="0011339D">
        <w:rPr>
          <w:sz w:val="28"/>
          <w:szCs w:val="28"/>
        </w:rPr>
        <w:t>два стаканчика пластмассовых с </w:t>
      </w:r>
      <w:r w:rsidRPr="0011339D">
        <w:rPr>
          <w:rStyle w:val="a4"/>
          <w:sz w:val="28"/>
          <w:szCs w:val="28"/>
          <w:bdr w:val="none" w:sz="0" w:space="0" w:color="auto" w:frame="1"/>
        </w:rPr>
        <w:t>холодной и горячей водой</w:t>
      </w:r>
      <w:r w:rsidRPr="0011339D">
        <w:rPr>
          <w:sz w:val="28"/>
          <w:szCs w:val="28"/>
        </w:rPr>
        <w:t>.</w:t>
      </w:r>
    </w:p>
    <w:p w:rsidR="0011339D" w:rsidRPr="0011339D" w:rsidRDefault="0011339D" w:rsidP="0011339D">
      <w:pPr>
        <w:pStyle w:val="c1"/>
        <w:shd w:val="clear" w:color="auto" w:fill="FFFFFF"/>
        <w:spacing w:before="0" w:beforeAutospacing="0" w:after="0" w:afterAutospacing="0" w:line="360" w:lineRule="auto"/>
        <w:ind w:right="40" w:firstLine="567"/>
        <w:jc w:val="both"/>
        <w:rPr>
          <w:rFonts w:ascii="Calibri" w:hAnsi="Calibri"/>
          <w:sz w:val="22"/>
          <w:szCs w:val="22"/>
        </w:rPr>
      </w:pPr>
      <w:r w:rsidRPr="0011339D">
        <w:rPr>
          <w:rStyle w:val="c6"/>
          <w:b/>
          <w:bCs/>
          <w:sz w:val="28"/>
          <w:szCs w:val="28"/>
          <w:shd w:val="clear" w:color="auto" w:fill="FFFFFF"/>
        </w:rPr>
        <w:t>Ход занятия:</w:t>
      </w:r>
    </w:p>
    <w:p w:rsidR="0011339D" w:rsidRPr="003009DB" w:rsidRDefault="0011339D" w:rsidP="0011339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39D">
        <w:rPr>
          <w:rFonts w:ascii="Times New Roman" w:eastAsia="Times New Roman" w:hAnsi="Times New Roman" w:cs="Times New Roman"/>
          <w:sz w:val="28"/>
          <w:szCs w:val="28"/>
        </w:rPr>
        <w:t xml:space="preserve">Предложите ребенку два </w:t>
      </w:r>
      <w:r w:rsidRPr="0011339D">
        <w:rPr>
          <w:rFonts w:ascii="Times New Roman" w:hAnsi="Times New Roman" w:cs="Times New Roman"/>
          <w:sz w:val="28"/>
          <w:szCs w:val="28"/>
        </w:rPr>
        <w:t xml:space="preserve">пластмассовых </w:t>
      </w:r>
      <w:r w:rsidRPr="0011339D">
        <w:rPr>
          <w:rFonts w:ascii="Times New Roman" w:eastAsia="Times New Roman" w:hAnsi="Times New Roman" w:cs="Times New Roman"/>
          <w:sz w:val="28"/>
          <w:szCs w:val="28"/>
        </w:rPr>
        <w:t xml:space="preserve">стаканчика с холодной, горячей водой  и попросите </w:t>
      </w:r>
      <w:r w:rsidRPr="003009DB">
        <w:rPr>
          <w:rFonts w:ascii="Times New Roman" w:eastAsia="Times New Roman" w:hAnsi="Times New Roman" w:cs="Times New Roman"/>
          <w:sz w:val="28"/>
          <w:szCs w:val="28"/>
        </w:rPr>
        <w:t xml:space="preserve"> определить,</w:t>
      </w:r>
      <w:r w:rsidRPr="001133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9DB">
        <w:rPr>
          <w:rFonts w:ascii="Times New Roman" w:eastAsia="Times New Roman" w:hAnsi="Times New Roman" w:cs="Times New Roman"/>
          <w:sz w:val="28"/>
          <w:szCs w:val="28"/>
        </w:rPr>
        <w:t>где </w:t>
      </w:r>
      <w:r w:rsidRPr="001133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холодная</w:t>
      </w:r>
      <w:r w:rsidRPr="003009D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133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9DB">
        <w:rPr>
          <w:rFonts w:ascii="Times New Roman" w:eastAsia="Times New Roman" w:hAnsi="Times New Roman" w:cs="Times New Roman"/>
          <w:sz w:val="28"/>
          <w:szCs w:val="28"/>
        </w:rPr>
        <w:t>а где </w:t>
      </w:r>
      <w:r w:rsidRPr="001133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горячая вода</w:t>
      </w:r>
      <w:r w:rsidRPr="001133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339D" w:rsidRPr="0011339D" w:rsidRDefault="0011339D" w:rsidP="0011339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1339D">
        <w:rPr>
          <w:sz w:val="28"/>
          <w:szCs w:val="28"/>
        </w:rPr>
        <w:t xml:space="preserve">Спросите, как можно узнать в каком стакане  какая </w:t>
      </w:r>
      <w:r w:rsidRPr="0011339D">
        <w:rPr>
          <w:rStyle w:val="a4"/>
          <w:sz w:val="28"/>
          <w:szCs w:val="28"/>
          <w:bdr w:val="none" w:sz="0" w:space="0" w:color="auto" w:frame="1"/>
        </w:rPr>
        <w:t>вода</w:t>
      </w:r>
      <w:r w:rsidRPr="0011339D">
        <w:rPr>
          <w:sz w:val="28"/>
          <w:szCs w:val="28"/>
        </w:rPr>
        <w:t>? Предложите  проверить опустив пальчик сначала в </w:t>
      </w:r>
      <w:r w:rsidRPr="0011339D">
        <w:rPr>
          <w:rStyle w:val="a4"/>
          <w:sz w:val="28"/>
          <w:szCs w:val="28"/>
          <w:bdr w:val="none" w:sz="0" w:space="0" w:color="auto" w:frame="1"/>
        </w:rPr>
        <w:t>холодную воду</w:t>
      </w:r>
      <w:r w:rsidRPr="0011339D">
        <w:rPr>
          <w:sz w:val="28"/>
          <w:szCs w:val="28"/>
        </w:rPr>
        <w:t>, а затем пальчик в </w:t>
      </w:r>
      <w:r w:rsidRPr="0011339D">
        <w:rPr>
          <w:rStyle w:val="a4"/>
          <w:sz w:val="28"/>
          <w:szCs w:val="28"/>
          <w:bdr w:val="none" w:sz="0" w:space="0" w:color="auto" w:frame="1"/>
        </w:rPr>
        <w:t>горячую воду</w:t>
      </w:r>
      <w:r w:rsidRPr="0011339D">
        <w:rPr>
          <w:sz w:val="28"/>
          <w:szCs w:val="28"/>
        </w:rPr>
        <w:t> </w:t>
      </w:r>
      <w:r w:rsidRPr="0011339D">
        <w:rPr>
          <w:i/>
          <w:iCs/>
          <w:sz w:val="28"/>
          <w:szCs w:val="28"/>
          <w:bdr w:val="none" w:sz="0" w:space="0" w:color="auto" w:frame="1"/>
        </w:rPr>
        <w:t>(</w:t>
      </w:r>
      <w:r w:rsidRPr="0011339D">
        <w:rPr>
          <w:rStyle w:val="a4"/>
          <w:i/>
          <w:iCs/>
          <w:sz w:val="28"/>
          <w:szCs w:val="28"/>
          <w:bdr w:val="none" w:sz="0" w:space="0" w:color="auto" w:frame="1"/>
        </w:rPr>
        <w:t>вода горячая</w:t>
      </w:r>
      <w:r w:rsidRPr="0011339D">
        <w:rPr>
          <w:i/>
          <w:iCs/>
          <w:sz w:val="28"/>
          <w:szCs w:val="28"/>
          <w:bdr w:val="none" w:sz="0" w:space="0" w:color="auto" w:frame="1"/>
        </w:rPr>
        <w:t> на тот момент должна быть  теплая)</w:t>
      </w:r>
      <w:proofErr w:type="gramStart"/>
      <w:r w:rsidRPr="0011339D">
        <w:rPr>
          <w:sz w:val="28"/>
          <w:szCs w:val="28"/>
        </w:rPr>
        <w:t>.П</w:t>
      </w:r>
      <w:proofErr w:type="gramEnd"/>
      <w:r w:rsidRPr="0011339D">
        <w:rPr>
          <w:sz w:val="28"/>
          <w:szCs w:val="28"/>
        </w:rPr>
        <w:t>оэтому ребята определили, что в этом стакане была </w:t>
      </w:r>
      <w:r w:rsidRPr="0011339D">
        <w:rPr>
          <w:rStyle w:val="a4"/>
          <w:sz w:val="28"/>
          <w:szCs w:val="28"/>
          <w:bdr w:val="none" w:sz="0" w:space="0" w:color="auto" w:frame="1"/>
        </w:rPr>
        <w:t>горячая вода</w:t>
      </w:r>
      <w:r w:rsidRPr="0011339D">
        <w:rPr>
          <w:sz w:val="28"/>
          <w:szCs w:val="28"/>
        </w:rPr>
        <w:t>, она остыла и стала теплой.</w:t>
      </w:r>
    </w:p>
    <w:p w:rsidR="0011339D" w:rsidRDefault="0011339D" w:rsidP="0011339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1339D">
        <w:rPr>
          <w:rStyle w:val="a4"/>
          <w:sz w:val="28"/>
          <w:szCs w:val="28"/>
          <w:bdr w:val="none" w:sz="0" w:space="0" w:color="auto" w:frame="1"/>
        </w:rPr>
        <w:t>Проведите беседу с ребенком, вода</w:t>
      </w:r>
      <w:r w:rsidRPr="0011339D">
        <w:rPr>
          <w:sz w:val="28"/>
          <w:szCs w:val="28"/>
        </w:rPr>
        <w:t xml:space="preserve"> помогает нам быть чистыми и опрятными, для чего </w:t>
      </w:r>
      <w:r w:rsidRPr="0011339D">
        <w:rPr>
          <w:rStyle w:val="a4"/>
          <w:sz w:val="28"/>
          <w:szCs w:val="28"/>
          <w:bdr w:val="none" w:sz="0" w:space="0" w:color="auto" w:frame="1"/>
        </w:rPr>
        <w:t>нам всем нужна вода</w:t>
      </w:r>
      <w:r w:rsidRPr="0011339D">
        <w:rPr>
          <w:sz w:val="28"/>
          <w:szCs w:val="28"/>
        </w:rPr>
        <w:t>, она наша помощница, её надо беречь.</w:t>
      </w:r>
    </w:p>
    <w:p w:rsidR="0011339D" w:rsidRPr="0011339D" w:rsidRDefault="0011339D" w:rsidP="0011339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11339D" w:rsidRDefault="0011339D" w:rsidP="001133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11339D"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en-US"/>
        </w:rPr>
        <w:t xml:space="preserve">! </w:t>
      </w:r>
      <w:r w:rsidRPr="0011339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ТЕАТРАЛИЗОВАННЫЕ ИГРЫ</w:t>
      </w:r>
      <w:r w:rsidRPr="001133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11339D" w:rsidRPr="0011339D" w:rsidRDefault="0011339D" w:rsidP="0011339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11339D">
        <w:rPr>
          <w:rFonts w:ascii="Times New Roman" w:hAnsi="Times New Roman" w:cs="Times New Roman"/>
          <w:b/>
          <w:bCs/>
          <w:spacing w:val="-5"/>
          <w:sz w:val="28"/>
          <w:szCs w:val="28"/>
        </w:rPr>
        <w:t>«Лиса»</w:t>
      </w:r>
    </w:p>
    <w:p w:rsidR="0011339D" w:rsidRPr="0011339D" w:rsidRDefault="0011339D" w:rsidP="0011339D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11339D">
        <w:rPr>
          <w:rFonts w:ascii="Times New Roman" w:hAnsi="Times New Roman" w:cs="Times New Roman"/>
          <w:bCs/>
          <w:spacing w:val="-5"/>
          <w:sz w:val="28"/>
          <w:szCs w:val="28"/>
        </w:rPr>
        <w:t>Цель: р</w:t>
      </w:r>
      <w:r w:rsidRPr="0011339D">
        <w:rPr>
          <w:rFonts w:ascii="Times New Roman" w:hAnsi="Times New Roman" w:cs="Times New Roman"/>
          <w:spacing w:val="-5"/>
          <w:sz w:val="28"/>
          <w:szCs w:val="28"/>
        </w:rPr>
        <w:t>азвитие у детей способности принять на себя роль животного.</w:t>
      </w:r>
    </w:p>
    <w:p w:rsidR="0011339D" w:rsidRPr="0011339D" w:rsidRDefault="0011339D" w:rsidP="0011339D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11339D">
        <w:rPr>
          <w:rFonts w:ascii="Times New Roman" w:hAnsi="Times New Roman" w:cs="Times New Roman"/>
          <w:bCs/>
          <w:spacing w:val="-5"/>
          <w:sz w:val="28"/>
          <w:szCs w:val="28"/>
        </w:rPr>
        <w:t>Игровой материал:</w:t>
      </w:r>
      <w:r w:rsidRPr="0011339D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Pr="0011339D">
        <w:rPr>
          <w:rFonts w:ascii="Times New Roman" w:hAnsi="Times New Roman" w:cs="Times New Roman"/>
          <w:spacing w:val="-5"/>
          <w:sz w:val="28"/>
          <w:szCs w:val="28"/>
        </w:rPr>
        <w:t>п</w:t>
      </w:r>
      <w:r w:rsidRPr="0011339D">
        <w:rPr>
          <w:rFonts w:ascii="Times New Roman" w:hAnsi="Times New Roman" w:cs="Times New Roman"/>
          <w:spacing w:val="-5"/>
          <w:sz w:val="28"/>
          <w:szCs w:val="28"/>
        </w:rPr>
        <w:t>редметы-заместители, игрушки, булочки.</w:t>
      </w:r>
    </w:p>
    <w:p w:rsidR="0011339D" w:rsidRPr="0011339D" w:rsidRDefault="0011339D" w:rsidP="0011339D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11339D">
        <w:rPr>
          <w:rFonts w:ascii="Times New Roman" w:hAnsi="Times New Roman" w:cs="Times New Roman"/>
          <w:bCs/>
          <w:spacing w:val="-5"/>
          <w:sz w:val="28"/>
          <w:szCs w:val="28"/>
        </w:rPr>
        <w:t>Игровые роли:</w:t>
      </w:r>
      <w:r w:rsidRPr="0011339D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Pr="0011339D">
        <w:rPr>
          <w:rFonts w:ascii="Times New Roman" w:hAnsi="Times New Roman" w:cs="Times New Roman"/>
          <w:bCs/>
          <w:spacing w:val="-5"/>
          <w:sz w:val="28"/>
          <w:szCs w:val="28"/>
        </w:rPr>
        <w:t>л</w:t>
      </w:r>
      <w:r w:rsidRPr="0011339D">
        <w:rPr>
          <w:rFonts w:ascii="Times New Roman" w:hAnsi="Times New Roman" w:cs="Times New Roman"/>
          <w:spacing w:val="-5"/>
          <w:sz w:val="28"/>
          <w:szCs w:val="28"/>
        </w:rPr>
        <w:t>иса, лисята.</w:t>
      </w:r>
    </w:p>
    <w:p w:rsidR="0011339D" w:rsidRPr="0011339D" w:rsidRDefault="0011339D" w:rsidP="0011339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11339D">
        <w:rPr>
          <w:rFonts w:ascii="Times New Roman" w:hAnsi="Times New Roman" w:cs="Times New Roman"/>
          <w:bCs/>
          <w:spacing w:val="-5"/>
          <w:sz w:val="28"/>
          <w:szCs w:val="28"/>
        </w:rPr>
        <w:t>Ход игры</w:t>
      </w:r>
      <w:r w:rsidRPr="0011339D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</w:p>
    <w:p w:rsidR="0011339D" w:rsidRPr="0011339D" w:rsidRDefault="0011339D" w:rsidP="0011339D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11339D">
        <w:rPr>
          <w:rFonts w:ascii="Times New Roman" w:hAnsi="Times New Roman" w:cs="Times New Roman"/>
          <w:spacing w:val="-5"/>
          <w:sz w:val="28"/>
          <w:szCs w:val="28"/>
        </w:rPr>
        <w:t>Предложите ребенку поиграть: «Я буду Лисой. У меня острые ушки (показыва</w:t>
      </w:r>
      <w:r w:rsidRPr="0011339D">
        <w:rPr>
          <w:rFonts w:ascii="Times New Roman" w:hAnsi="Times New Roman" w:cs="Times New Roman"/>
          <w:spacing w:val="-5"/>
          <w:sz w:val="28"/>
          <w:szCs w:val="28"/>
        </w:rPr>
        <w:softHyphen/>
        <w:t>ет), вот такие. А пушистый большой хвост види</w:t>
      </w:r>
      <w:r w:rsidRPr="0011339D">
        <w:rPr>
          <w:rFonts w:ascii="Times New Roman" w:hAnsi="Times New Roman" w:cs="Times New Roman"/>
          <w:spacing w:val="-5"/>
          <w:sz w:val="28"/>
          <w:szCs w:val="28"/>
        </w:rPr>
        <w:softHyphen/>
        <w:t>те? (показывает движением руки воображаемый хвост). Красивый у меня хвост?». Затем Лиса кратко рассказы</w:t>
      </w:r>
      <w:r w:rsidRPr="0011339D">
        <w:rPr>
          <w:rFonts w:ascii="Times New Roman" w:hAnsi="Times New Roman" w:cs="Times New Roman"/>
          <w:spacing w:val="-5"/>
          <w:sz w:val="28"/>
          <w:szCs w:val="28"/>
        </w:rPr>
        <w:softHyphen/>
        <w:t>вает, где живет, что ест и чем любит заниматься (играть с лисятами, ловить мышей и пр.).</w:t>
      </w:r>
    </w:p>
    <w:p w:rsidR="0011339D" w:rsidRPr="0011339D" w:rsidRDefault="0011339D" w:rsidP="0011339D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11339D">
        <w:rPr>
          <w:rFonts w:ascii="Times New Roman" w:hAnsi="Times New Roman" w:cs="Times New Roman"/>
          <w:spacing w:val="-5"/>
          <w:sz w:val="28"/>
          <w:szCs w:val="28"/>
        </w:rPr>
        <w:lastRenderedPageBreak/>
        <w:t xml:space="preserve">Лиса: «Скучно мне одной. Были бы у меня лисята, я бы их своим хлебушком угостила.  Хочешь  быть моим лисенком?». </w:t>
      </w:r>
    </w:p>
    <w:p w:rsidR="0011339D" w:rsidRPr="0011339D" w:rsidRDefault="0011339D" w:rsidP="0011339D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11339D">
        <w:rPr>
          <w:rFonts w:ascii="Times New Roman" w:hAnsi="Times New Roman" w:cs="Times New Roman"/>
          <w:spacing w:val="-5"/>
          <w:sz w:val="28"/>
          <w:szCs w:val="28"/>
        </w:rPr>
        <w:t xml:space="preserve">«Лисята, покажите ваши ушки. А хвостики у вас есть? (воображаемые)». </w:t>
      </w:r>
    </w:p>
    <w:p w:rsidR="0011339D" w:rsidRPr="0011339D" w:rsidRDefault="0011339D" w:rsidP="0011339D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11339D">
        <w:rPr>
          <w:rFonts w:ascii="Times New Roman" w:hAnsi="Times New Roman" w:cs="Times New Roman"/>
          <w:spacing w:val="-5"/>
          <w:sz w:val="28"/>
          <w:szCs w:val="28"/>
        </w:rPr>
        <w:t>Дальше можно продлить игру в разных направ</w:t>
      </w:r>
      <w:r w:rsidRPr="0011339D">
        <w:rPr>
          <w:rFonts w:ascii="Times New Roman" w:hAnsi="Times New Roman" w:cs="Times New Roman"/>
          <w:spacing w:val="-5"/>
          <w:sz w:val="28"/>
          <w:szCs w:val="28"/>
        </w:rPr>
        <w:softHyphen/>
        <w:t xml:space="preserve">лениях (все будет зависеть от вашего творчества), но только при условии, что этого хотят дети, что у них сохранился интерес к игре. </w:t>
      </w:r>
      <w:proofErr w:type="gramStart"/>
      <w:r w:rsidRPr="0011339D">
        <w:rPr>
          <w:rFonts w:ascii="Times New Roman" w:hAnsi="Times New Roman" w:cs="Times New Roman"/>
          <w:spacing w:val="-5"/>
          <w:sz w:val="28"/>
          <w:szCs w:val="28"/>
        </w:rPr>
        <w:t>Можно пойти в «лес», поискать общую норку, где лисята будут прятаться от дождя, складывать свои запасы (грибы, ягоды (пред</w:t>
      </w:r>
      <w:r w:rsidRPr="0011339D">
        <w:rPr>
          <w:rFonts w:ascii="Times New Roman" w:hAnsi="Times New Roman" w:cs="Times New Roman"/>
          <w:spacing w:val="-5"/>
          <w:sz w:val="28"/>
          <w:szCs w:val="28"/>
        </w:rPr>
        <w:softHyphen/>
        <w:t>меты-заместители: камешки, мелкие игрушки  и пр.).</w:t>
      </w:r>
      <w:proofErr w:type="gramEnd"/>
    </w:p>
    <w:p w:rsidR="0011339D" w:rsidRDefault="0011339D" w:rsidP="001133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11339D" w:rsidRPr="0011339D" w:rsidRDefault="0011339D" w:rsidP="0011339D">
      <w:pPr>
        <w:spacing w:after="0" w:line="360" w:lineRule="auto"/>
        <w:ind w:firstLine="567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11339D"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en-US"/>
        </w:rPr>
        <w:t xml:space="preserve">! </w:t>
      </w:r>
      <w:r w:rsidRPr="0011339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ПОДВИЖНЫЕ ИГРЫ </w:t>
      </w:r>
    </w:p>
    <w:p w:rsidR="0011339D" w:rsidRPr="0011339D" w:rsidRDefault="0011339D" w:rsidP="0011339D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b/>
          <w:bCs/>
          <w:sz w:val="28"/>
          <w:szCs w:val="28"/>
        </w:rPr>
      </w:pPr>
      <w:r w:rsidRPr="0011339D">
        <w:rPr>
          <w:rStyle w:val="a4"/>
          <w:sz w:val="28"/>
          <w:szCs w:val="28"/>
        </w:rPr>
        <w:t>«Колокольчик»</w:t>
      </w:r>
    </w:p>
    <w:p w:rsidR="0011339D" w:rsidRPr="0011339D" w:rsidRDefault="0011339D" w:rsidP="0011339D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sz w:val="28"/>
          <w:szCs w:val="28"/>
        </w:rPr>
      </w:pPr>
      <w:r w:rsidRPr="0011339D">
        <w:rPr>
          <w:sz w:val="28"/>
          <w:szCs w:val="28"/>
        </w:rPr>
        <w:t>У всех участников игры в руках колокольчик. Пока звучит музыка, они с колокольчиками бегают по залу и звенят. Как только музыка заканчивается, все  застывают. Колокольчик в руках не должен звенеть. Если у кого-то дрогнет рука и колокольчик звякнет, он выбывает из игры.</w:t>
      </w:r>
    </w:p>
    <w:p w:rsidR="0011339D" w:rsidRPr="0011339D" w:rsidRDefault="0011339D" w:rsidP="001133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339D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«Покажи то, что я скажу, а   не то, что покажу»</w:t>
      </w:r>
    </w:p>
    <w:p w:rsidR="0011339D" w:rsidRDefault="0011339D" w:rsidP="001133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33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Ведущий (родитель) предлагает поиграть в игру. Произносит слова «Покажи то, что я скажу, а   не то, что покажу», начинает показывать и проговаривать части тела. </w:t>
      </w:r>
      <w:proofErr w:type="gramStart"/>
      <w:r w:rsidRPr="0011339D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Например: руки - показывает руки, голова – показывает голову,  глаза – показывает нос (</w:t>
      </w:r>
      <w:r w:rsidRPr="0011339D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участники должны показать глаза</w:t>
      </w:r>
      <w:r w:rsidRPr="001133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).   </w:t>
      </w:r>
      <w:proofErr w:type="gramEnd"/>
    </w:p>
    <w:p w:rsidR="0011339D" w:rsidRDefault="0011339D" w:rsidP="001133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1339D" w:rsidRDefault="0011339D" w:rsidP="001133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1339D" w:rsidRDefault="0011339D" w:rsidP="001133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1339D" w:rsidRDefault="0011339D" w:rsidP="001133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1339D" w:rsidRPr="0011339D" w:rsidRDefault="0011339D" w:rsidP="001133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1339D" w:rsidRDefault="0011339D" w:rsidP="001133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11339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en-US"/>
        </w:rPr>
        <w:t xml:space="preserve">!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СЮЖЕТНО-</w:t>
      </w:r>
      <w:r w:rsidRPr="0011339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РОЛЕВАЯ  ИГРА</w:t>
      </w:r>
      <w:r w:rsidRPr="0011339D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</w:p>
    <w:p w:rsidR="0011339D" w:rsidRPr="0011339D" w:rsidRDefault="0011339D" w:rsidP="0011339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339D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«Парикмахерская»</w:t>
      </w:r>
    </w:p>
    <w:p w:rsidR="0011339D" w:rsidRPr="0011339D" w:rsidRDefault="0011339D" w:rsidP="0011339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1339D">
        <w:rPr>
          <w:b/>
          <w:sz w:val="28"/>
          <w:szCs w:val="28"/>
        </w:rPr>
        <w:t>Задачи:</w:t>
      </w:r>
      <w:r w:rsidRPr="0011339D">
        <w:rPr>
          <w:sz w:val="28"/>
          <w:szCs w:val="28"/>
        </w:rPr>
        <w:t xml:space="preserve"> расширить и закрепить знания детей о работе парикмахера, воспитывать культуру поведения в общественных местах, уважение, вежливое обращение к старшим и друг к другу, учить благодарить за оказанную помощь и услугу</w:t>
      </w:r>
    </w:p>
    <w:p w:rsidR="0011339D" w:rsidRPr="0011339D" w:rsidRDefault="0011339D" w:rsidP="0011339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1339D">
        <w:rPr>
          <w:b/>
          <w:sz w:val="28"/>
          <w:szCs w:val="28"/>
        </w:rPr>
        <w:t>Роли:</w:t>
      </w:r>
      <w:r w:rsidRPr="0011339D">
        <w:rPr>
          <w:sz w:val="28"/>
          <w:szCs w:val="28"/>
        </w:rPr>
        <w:t xml:space="preserve"> парикмахер, клиенты. </w:t>
      </w:r>
    </w:p>
    <w:p w:rsidR="0011339D" w:rsidRPr="0011339D" w:rsidRDefault="0011339D" w:rsidP="0011339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1339D">
        <w:rPr>
          <w:b/>
          <w:sz w:val="28"/>
          <w:szCs w:val="28"/>
        </w:rPr>
        <w:t>Игровые действия</w:t>
      </w:r>
      <w:r w:rsidRPr="0011339D">
        <w:rPr>
          <w:sz w:val="28"/>
          <w:szCs w:val="28"/>
        </w:rPr>
        <w:t>: Посетители снимают верхнюю одежду, вежливо здороваются с парикмахером, просят сделать стрижку, советуются с парикмахером, платят в кассу, благодарят за услуги. Парикмахер моет волосы, сушит, причесывает, делает стрижки, красит волосы, бреет, освежает одеколоном, дает рекомендации по уходу за волосами. Можно соединить с игрой «Дом, семья»</w:t>
      </w:r>
    </w:p>
    <w:p w:rsidR="0011339D" w:rsidRPr="0011339D" w:rsidRDefault="0011339D" w:rsidP="0011339D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sz w:val="28"/>
          <w:szCs w:val="28"/>
        </w:rPr>
      </w:pPr>
      <w:proofErr w:type="gramStart"/>
      <w:r w:rsidRPr="0011339D">
        <w:rPr>
          <w:b/>
          <w:sz w:val="28"/>
          <w:szCs w:val="28"/>
        </w:rPr>
        <w:t>Игровой материал</w:t>
      </w:r>
      <w:r w:rsidRPr="0011339D">
        <w:rPr>
          <w:sz w:val="28"/>
          <w:szCs w:val="28"/>
        </w:rPr>
        <w:t>: зеркало, набор расчесок, ножницы, машинка для стрижки волос, фен для сушки, бигуди, лак для волос, одеколон, альбом с образцами причесок, краска для волос, халаты, пелеринки, полотенца, касса, чеки, деньги (можно использовать предметы заместители).</w:t>
      </w:r>
      <w:proofErr w:type="gramEnd"/>
    </w:p>
    <w:p w:rsidR="0011339D" w:rsidRPr="0011339D" w:rsidRDefault="0011339D" w:rsidP="0011339D">
      <w:pPr>
        <w:spacing w:line="360" w:lineRule="auto"/>
        <w:ind w:firstLine="567"/>
        <w:jc w:val="both"/>
      </w:pPr>
    </w:p>
    <w:p w:rsidR="00A73107" w:rsidRPr="0011339D" w:rsidRDefault="0011339D" w:rsidP="0011339D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</w:rPr>
      </w:pPr>
      <w:r w:rsidRPr="0011339D">
        <w:rPr>
          <w:rFonts w:ascii="Times New Roman" w:hAnsi="Times New Roman" w:cs="Times New Roman"/>
          <w:sz w:val="28"/>
        </w:rPr>
        <w:t>ЖЕЛАЮ ВСЕМ ХОРОШЕГО РАБОЧЕГО НАСТРОЕНИЯ</w:t>
      </w:r>
      <w:proofErr w:type="gramStart"/>
      <w:r w:rsidRPr="0011339D">
        <w:rPr>
          <w:rFonts w:ascii="Times New Roman" w:hAnsi="Times New Roman" w:cs="Times New Roman"/>
          <w:sz w:val="28"/>
        </w:rPr>
        <w:t xml:space="preserve"> !</w:t>
      </w:r>
      <w:proofErr w:type="gramEnd"/>
    </w:p>
    <w:sectPr w:rsidR="00A73107" w:rsidRPr="0011339D" w:rsidSect="00866EE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01"/>
    <w:rsid w:val="0011339D"/>
    <w:rsid w:val="00A73107"/>
    <w:rsid w:val="00B4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13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1339D"/>
  </w:style>
  <w:style w:type="character" w:customStyle="1" w:styleId="c2">
    <w:name w:val="c2"/>
    <w:basedOn w:val="a0"/>
    <w:rsid w:val="0011339D"/>
  </w:style>
  <w:style w:type="paragraph" w:customStyle="1" w:styleId="c1">
    <w:name w:val="c1"/>
    <w:basedOn w:val="a"/>
    <w:rsid w:val="00113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1339D"/>
  </w:style>
  <w:style w:type="paragraph" w:customStyle="1" w:styleId="c10">
    <w:name w:val="c10"/>
    <w:basedOn w:val="a"/>
    <w:rsid w:val="00113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nhideWhenUsed/>
    <w:rsid w:val="00113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33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13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1339D"/>
  </w:style>
  <w:style w:type="character" w:customStyle="1" w:styleId="c2">
    <w:name w:val="c2"/>
    <w:basedOn w:val="a0"/>
    <w:rsid w:val="0011339D"/>
  </w:style>
  <w:style w:type="paragraph" w:customStyle="1" w:styleId="c1">
    <w:name w:val="c1"/>
    <w:basedOn w:val="a"/>
    <w:rsid w:val="00113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1339D"/>
  </w:style>
  <w:style w:type="paragraph" w:customStyle="1" w:styleId="c10">
    <w:name w:val="c10"/>
    <w:basedOn w:val="a"/>
    <w:rsid w:val="00113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nhideWhenUsed/>
    <w:rsid w:val="00113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33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702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2020-11-03T04:16:00Z</dcterms:created>
  <dcterms:modified xsi:type="dcterms:W3CDTF">2020-11-03T04:23:00Z</dcterms:modified>
</cp:coreProperties>
</file>